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0429BA8B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7431E6">
        <w:rPr>
          <w:rFonts w:ascii="Georgia" w:hAnsi="Georgia"/>
          <w:sz w:val="24"/>
          <w:szCs w:val="24"/>
        </w:rPr>
        <w:t>,</w:t>
      </w:r>
      <w:r w:rsidR="00CE1DB8">
        <w:rPr>
          <w:rFonts w:ascii="Georgia" w:hAnsi="Georgia"/>
          <w:sz w:val="24"/>
          <w:szCs w:val="24"/>
        </w:rPr>
        <w:t xml:space="preserve"> </w:t>
      </w:r>
      <w:r w:rsidR="00731241" w:rsidRPr="001171F3">
        <w:rPr>
          <w:rFonts w:ascii="Georgia" w:hAnsi="Georgia"/>
          <w:sz w:val="24"/>
          <w:szCs w:val="24"/>
        </w:rPr>
        <w:t>January 23,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259B342F" w14:textId="77777777" w:rsidR="00520CF3" w:rsidRDefault="00520CF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Croix Falls Public Library</w:t>
      </w:r>
    </w:p>
    <w:p w14:paraId="7F1B1B0A" w14:textId="13E725A0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749BB06A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08C3B7AA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>January 23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6FD62C9A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December 12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2024.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00E8017A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502034">
        <w:rPr>
          <w:rFonts w:ascii="Georgia" w:hAnsi="Georgia"/>
          <w:sz w:val="24"/>
          <w:szCs w:val="24"/>
        </w:rPr>
        <w:t>December</w:t>
      </w:r>
      <w:r w:rsidR="00A27D14">
        <w:rPr>
          <w:rFonts w:ascii="Georgia" w:hAnsi="Georgia"/>
          <w:sz w:val="24"/>
          <w:szCs w:val="24"/>
        </w:rPr>
        <w:t xml:space="preserve"> </w:t>
      </w:r>
      <w:r w:rsidR="00026B94">
        <w:rPr>
          <w:rFonts w:ascii="Georgia" w:hAnsi="Georgia"/>
          <w:sz w:val="24"/>
          <w:szCs w:val="24"/>
        </w:rPr>
        <w:t>202</w:t>
      </w:r>
      <w:r w:rsidR="001B3F7D">
        <w:rPr>
          <w:rFonts w:ascii="Georgia" w:hAnsi="Georgia"/>
          <w:sz w:val="24"/>
          <w:szCs w:val="24"/>
        </w:rPr>
        <w:t>4</w:t>
      </w:r>
      <w:r w:rsidR="00731241">
        <w:rPr>
          <w:rFonts w:ascii="Georgia" w:hAnsi="Georgia"/>
          <w:sz w:val="24"/>
          <w:szCs w:val="24"/>
        </w:rPr>
        <w:t>/January 2025</w:t>
      </w:r>
      <w:r w:rsidR="0039778D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C537AFC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24BF0A5B" w14:textId="32704CBA" w:rsidR="00502034" w:rsidRPr="00502034" w:rsidRDefault="005D6DF5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502034">
        <w:rPr>
          <w:rFonts w:ascii="Georgia" w:hAnsi="Georgia"/>
          <w:sz w:val="24"/>
          <w:szCs w:val="24"/>
        </w:rPr>
        <w:t>U</w:t>
      </w:r>
      <w:r w:rsidR="009861E5" w:rsidRPr="00502034">
        <w:rPr>
          <w:rFonts w:ascii="Georgia" w:hAnsi="Georgia"/>
          <w:sz w:val="24"/>
          <w:szCs w:val="24"/>
        </w:rPr>
        <w:t xml:space="preserve">pdate </w:t>
      </w:r>
      <w:r w:rsidR="00DF2BF0" w:rsidRPr="00502034">
        <w:rPr>
          <w:rFonts w:ascii="Georgia" w:hAnsi="Georgia"/>
          <w:sz w:val="24"/>
          <w:szCs w:val="24"/>
        </w:rPr>
        <w:t>- Grandstand</w:t>
      </w:r>
      <w:r w:rsidR="001171F3">
        <w:rPr>
          <w:rFonts w:ascii="Georgia" w:hAnsi="Georgia"/>
          <w:sz w:val="24"/>
          <w:szCs w:val="24"/>
        </w:rPr>
        <w:t xml:space="preserve"> Project</w:t>
      </w:r>
      <w:r w:rsidR="00502034" w:rsidRPr="00502034">
        <w:rPr>
          <w:rFonts w:ascii="Georgia" w:hAnsi="Georgia"/>
          <w:sz w:val="24"/>
          <w:szCs w:val="24"/>
        </w:rPr>
        <w:t xml:space="preserve"> </w:t>
      </w:r>
    </w:p>
    <w:p w14:paraId="133F0331" w14:textId="0CFE43A9" w:rsidR="00EA4B1E" w:rsidRPr="00502034" w:rsidRDefault="00E94A41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Leader’s Federation </w:t>
      </w:r>
      <w:r w:rsidR="0069132D">
        <w:rPr>
          <w:rFonts w:ascii="Georgia" w:hAnsi="Georgia"/>
          <w:bCs/>
          <w:sz w:val="24"/>
          <w:szCs w:val="24"/>
        </w:rPr>
        <w:t>–</w:t>
      </w:r>
      <w:r>
        <w:rPr>
          <w:rFonts w:ascii="Georgia" w:hAnsi="Georgia"/>
          <w:bCs/>
          <w:sz w:val="24"/>
          <w:szCs w:val="24"/>
        </w:rPr>
        <w:t xml:space="preserve"> MOU</w:t>
      </w:r>
      <w:r w:rsidR="003809CD">
        <w:rPr>
          <w:rFonts w:ascii="Georgia" w:hAnsi="Georgia"/>
          <w:bCs/>
          <w:sz w:val="24"/>
          <w:szCs w:val="24"/>
        </w:rPr>
        <w:t>/Insurance on Equipment</w:t>
      </w:r>
      <w:r w:rsidR="002E471D"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ED7FD85" w14:textId="77777777" w:rsidR="003809CD" w:rsidRDefault="008D73E5" w:rsidP="003809CD">
      <w:pPr>
        <w:spacing w:after="0"/>
        <w:ind w:left="-90"/>
        <w:rPr>
          <w:rFonts w:ascii="Georgia" w:hAnsi="Georgia"/>
          <w:sz w:val="24"/>
          <w:szCs w:val="24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  <w:r w:rsidR="001757BD" w:rsidRPr="003809CD">
        <w:rPr>
          <w:rFonts w:ascii="Georgia" w:hAnsi="Georgia"/>
          <w:b/>
          <w:sz w:val="24"/>
          <w:szCs w:val="24"/>
          <w:u w:val="single"/>
        </w:rPr>
        <w:br/>
      </w:r>
      <w:r w:rsidR="001757BD"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 </w:t>
      </w:r>
      <w:r w:rsidR="00E94A41" w:rsidRPr="003809CD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>WI Fair Convention Debrief</w:t>
      </w:r>
      <w:r w:rsidR="0061293D" w:rsidRPr="003809CD">
        <w:rPr>
          <w:rFonts w:ascii="Georgia" w:hAnsi="Georgia"/>
          <w:sz w:val="24"/>
          <w:szCs w:val="24"/>
        </w:rPr>
        <w:t xml:space="preserve"> </w:t>
      </w:r>
    </w:p>
    <w:p w14:paraId="66648F49" w14:textId="161DE548" w:rsidR="00924D2A" w:rsidRPr="003809CD" w:rsidRDefault="003809CD" w:rsidP="003809CD">
      <w:pPr>
        <w:spacing w:after="0"/>
        <w:ind w:left="-9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bCs/>
          <w:sz w:val="24"/>
          <w:szCs w:val="24"/>
        </w:rPr>
        <w:t>2.</w:t>
      </w:r>
      <w:r w:rsidR="00731241" w:rsidRPr="003809CD">
        <w:rPr>
          <w:rFonts w:ascii="Georgia" w:hAnsi="Georgia"/>
          <w:bCs/>
          <w:sz w:val="24"/>
          <w:szCs w:val="24"/>
        </w:rPr>
        <w:t>Polk County Fair Theme</w:t>
      </w:r>
    </w:p>
    <w:p w14:paraId="01E2007A" w14:textId="050551F3" w:rsidR="0061293D" w:rsidRPr="003809CD" w:rsidRDefault="0061293D" w:rsidP="0061293D">
      <w:pPr>
        <w:pStyle w:val="ListParagraph"/>
        <w:numPr>
          <w:ilvl w:val="0"/>
          <w:numId w:val="21"/>
        </w:numPr>
        <w:spacing w:after="0"/>
        <w:ind w:left="270"/>
        <w:rPr>
          <w:rFonts w:ascii="Georgia" w:hAnsi="Georgia"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Access America Update – Track Mobility Chairs</w:t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6EBD266C" w:rsidR="006B2F21" w:rsidRPr="00D662F5" w:rsidRDefault="00C011B5" w:rsidP="00646523">
      <w:pPr>
        <w:spacing w:after="0"/>
        <w:rPr>
          <w:rFonts w:ascii="Georgia" w:hAnsi="Georgia"/>
          <w:strike/>
          <w:sz w:val="24"/>
          <w:szCs w:val="24"/>
        </w:rPr>
      </w:pPr>
      <w:r w:rsidRPr="00D662F5">
        <w:rPr>
          <w:rFonts w:ascii="Georgia" w:hAnsi="Georgia"/>
          <w:strike/>
          <w:sz w:val="24"/>
          <w:szCs w:val="24"/>
        </w:rPr>
        <w:br/>
      </w:r>
    </w:p>
    <w:p w14:paraId="369EC148" w14:textId="5810F26A" w:rsidR="00B93022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8E497E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D9B346F" w14:textId="3C91A441" w:rsidR="004D4BA0" w:rsidRDefault="00E94A41" w:rsidP="00A3359C">
      <w:pPr>
        <w:pStyle w:val="ListParagraph"/>
        <w:numPr>
          <w:ilvl w:val="0"/>
          <w:numId w:val="30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Polk County Fair Society </w:t>
      </w:r>
      <w:r w:rsidR="007D7730">
        <w:rPr>
          <w:rFonts w:ascii="Georgia" w:hAnsi="Georgia"/>
          <w:bCs/>
          <w:sz w:val="24"/>
          <w:szCs w:val="24"/>
        </w:rPr>
        <w:t xml:space="preserve">Meeting </w:t>
      </w:r>
      <w:r>
        <w:rPr>
          <w:rFonts w:ascii="Georgia" w:hAnsi="Georgia"/>
          <w:bCs/>
          <w:sz w:val="24"/>
          <w:szCs w:val="24"/>
        </w:rPr>
        <w:t>Locations</w:t>
      </w:r>
      <w:r w:rsidR="007D7730">
        <w:rPr>
          <w:rFonts w:ascii="Georgia" w:hAnsi="Georgia"/>
          <w:bCs/>
          <w:sz w:val="24"/>
          <w:szCs w:val="24"/>
        </w:rPr>
        <w:t xml:space="preserve"> St Croix Falls Public Library – </w:t>
      </w:r>
      <w:r w:rsidR="002E471D">
        <w:rPr>
          <w:rFonts w:ascii="Georgia" w:hAnsi="Georgia"/>
          <w:bCs/>
          <w:sz w:val="24"/>
          <w:szCs w:val="24"/>
        </w:rPr>
        <w:t>January - April</w:t>
      </w:r>
      <w:r w:rsidR="007D7730">
        <w:rPr>
          <w:rFonts w:ascii="Georgia" w:hAnsi="Georgia"/>
          <w:bCs/>
          <w:sz w:val="24"/>
          <w:szCs w:val="24"/>
        </w:rPr>
        <w:t xml:space="preserve"> 202</w:t>
      </w:r>
      <w:r w:rsidR="002E471D">
        <w:rPr>
          <w:rFonts w:ascii="Georgia" w:hAnsi="Georgia"/>
          <w:bCs/>
          <w:sz w:val="24"/>
          <w:szCs w:val="24"/>
        </w:rPr>
        <w:t xml:space="preserve">5 – </w:t>
      </w:r>
      <w:r>
        <w:rPr>
          <w:rFonts w:ascii="Georgia" w:hAnsi="Georgia"/>
          <w:bCs/>
          <w:sz w:val="24"/>
          <w:szCs w:val="24"/>
        </w:rPr>
        <w:t xml:space="preserve">See </w:t>
      </w:r>
      <w:r w:rsidR="002E471D">
        <w:rPr>
          <w:rFonts w:ascii="Georgia" w:hAnsi="Georgia"/>
          <w:bCs/>
          <w:sz w:val="24"/>
          <w:szCs w:val="24"/>
        </w:rPr>
        <w:t xml:space="preserve">Schedule </w:t>
      </w:r>
      <w:r>
        <w:rPr>
          <w:rFonts w:ascii="Georgia" w:hAnsi="Georgia"/>
          <w:bCs/>
          <w:sz w:val="24"/>
          <w:szCs w:val="24"/>
        </w:rPr>
        <w:t>P</w:t>
      </w:r>
      <w:r w:rsidR="00DF2BF0">
        <w:rPr>
          <w:rFonts w:ascii="Georgia" w:hAnsi="Georgia"/>
          <w:bCs/>
          <w:sz w:val="24"/>
          <w:szCs w:val="24"/>
        </w:rPr>
        <w:t>reviously</w:t>
      </w:r>
      <w:r>
        <w:rPr>
          <w:rFonts w:ascii="Georgia" w:hAnsi="Georgia"/>
          <w:bCs/>
          <w:sz w:val="24"/>
          <w:szCs w:val="24"/>
        </w:rPr>
        <w:t xml:space="preserve"> Sent</w:t>
      </w:r>
      <w:r w:rsidR="00DF2BF0">
        <w:rPr>
          <w:rFonts w:ascii="Georgia" w:hAnsi="Georgia"/>
          <w:bCs/>
          <w:sz w:val="24"/>
          <w:szCs w:val="24"/>
        </w:rPr>
        <w:t>.</w:t>
      </w:r>
    </w:p>
    <w:p w14:paraId="3C97F16C" w14:textId="77777777" w:rsidR="00D60C99" w:rsidRPr="00AE3B5D" w:rsidRDefault="00D60C99" w:rsidP="00AE3B5D">
      <w:pPr>
        <w:spacing w:after="0"/>
        <w:rPr>
          <w:rFonts w:ascii="Georgia" w:hAnsi="Georgia"/>
          <w:bCs/>
          <w:sz w:val="24"/>
          <w:szCs w:val="24"/>
        </w:rPr>
      </w:pPr>
    </w:p>
    <w:p w14:paraId="3CE99B03" w14:textId="0B94FBCF" w:rsidR="00BE2573" w:rsidRPr="00F55C64" w:rsidRDefault="00A3359C" w:rsidP="00FC5D9E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2294F777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116868" w:rsidRPr="003372E0">
        <w:rPr>
          <w:rFonts w:ascii="Georgia" w:hAnsi="Georgia"/>
          <w:sz w:val="24"/>
          <w:szCs w:val="24"/>
        </w:rPr>
        <w:t xml:space="preserve">- </w:t>
      </w:r>
      <w:r w:rsidR="007A0EB1" w:rsidRPr="003372E0">
        <w:rPr>
          <w:rFonts w:ascii="Georgia" w:hAnsi="Georgia"/>
          <w:sz w:val="24"/>
          <w:szCs w:val="24"/>
        </w:rPr>
        <w:t xml:space="preserve">  </w:t>
      </w:r>
      <w:r w:rsidR="00731241">
        <w:rPr>
          <w:rFonts w:ascii="Georgia" w:hAnsi="Georgia"/>
          <w:sz w:val="24"/>
          <w:szCs w:val="24"/>
        </w:rPr>
        <w:t xml:space="preserve">February </w:t>
      </w:r>
      <w:r>
        <w:rPr>
          <w:rFonts w:ascii="Georgia" w:hAnsi="Georgia"/>
          <w:sz w:val="24"/>
          <w:szCs w:val="24"/>
        </w:rPr>
        <w:t>27,</w:t>
      </w:r>
      <w:r w:rsidR="009F30B6" w:rsidRPr="009861E5">
        <w:rPr>
          <w:rFonts w:ascii="Georgia" w:hAnsi="Georgia"/>
          <w:sz w:val="24"/>
          <w:szCs w:val="24"/>
        </w:rPr>
        <w:t xml:space="preserve"> </w:t>
      </w:r>
      <w:r w:rsidR="004D4BA0" w:rsidRPr="009861E5">
        <w:rPr>
          <w:rFonts w:ascii="Georgia" w:hAnsi="Georgia"/>
          <w:sz w:val="24"/>
          <w:szCs w:val="24"/>
        </w:rPr>
        <w:t>202</w:t>
      </w:r>
      <w:r w:rsidR="00BC38D3">
        <w:rPr>
          <w:rFonts w:ascii="Georgia" w:hAnsi="Georgia"/>
          <w:sz w:val="24"/>
          <w:szCs w:val="24"/>
        </w:rPr>
        <w:t>5</w:t>
      </w:r>
      <w:r w:rsidR="004D4BA0" w:rsidRPr="009861E5">
        <w:rPr>
          <w:rFonts w:ascii="Georgia" w:hAnsi="Georgia"/>
          <w:sz w:val="24"/>
          <w:szCs w:val="24"/>
        </w:rPr>
        <w:t>,</w:t>
      </w:r>
      <w:r w:rsidR="0039778D" w:rsidRPr="009861E5">
        <w:rPr>
          <w:rFonts w:ascii="Georgia" w:hAnsi="Georgia"/>
          <w:sz w:val="24"/>
          <w:szCs w:val="24"/>
        </w:rPr>
        <w:t xml:space="preserve"> </w:t>
      </w:r>
      <w:r w:rsidR="00520CF3" w:rsidRPr="009861E5">
        <w:rPr>
          <w:rFonts w:ascii="Georgia" w:hAnsi="Georgia"/>
          <w:sz w:val="24"/>
          <w:szCs w:val="24"/>
        </w:rPr>
        <w:t>St. Croix Falls Public Library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685B185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77777777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2E114F1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Burnett County Demo Derby Workers Discussion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12F5FB1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01AE8683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EA4" w14:textId="77777777" w:rsidR="004F3AE6" w:rsidRDefault="004F3AE6" w:rsidP="006E12D7">
      <w:pPr>
        <w:spacing w:after="0" w:line="240" w:lineRule="auto"/>
      </w:pPr>
      <w:r>
        <w:separator/>
      </w:r>
    </w:p>
  </w:endnote>
  <w:endnote w:type="continuationSeparator" w:id="0">
    <w:p w14:paraId="108EC0C9" w14:textId="77777777" w:rsidR="004F3AE6" w:rsidRDefault="004F3AE6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5509" w14:textId="77777777" w:rsidR="004F3AE6" w:rsidRDefault="004F3AE6" w:rsidP="006E12D7">
      <w:pPr>
        <w:spacing w:after="0" w:line="240" w:lineRule="auto"/>
      </w:pPr>
      <w:r>
        <w:separator/>
      </w:r>
    </w:p>
  </w:footnote>
  <w:footnote w:type="continuationSeparator" w:id="0">
    <w:p w14:paraId="7B417471" w14:textId="77777777" w:rsidR="004F3AE6" w:rsidRDefault="004F3AE6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C560C"/>
    <w:multiLevelType w:val="hybridMultilevel"/>
    <w:tmpl w:val="D37A9C00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6"/>
  </w:num>
  <w:num w:numId="2" w16cid:durableId="185871558">
    <w:abstractNumId w:val="1"/>
  </w:num>
  <w:num w:numId="3" w16cid:durableId="950553721">
    <w:abstractNumId w:val="12"/>
  </w:num>
  <w:num w:numId="4" w16cid:durableId="2048142368">
    <w:abstractNumId w:val="13"/>
  </w:num>
  <w:num w:numId="5" w16cid:durableId="134689224">
    <w:abstractNumId w:val="18"/>
  </w:num>
  <w:num w:numId="6" w16cid:durableId="586236273">
    <w:abstractNumId w:val="17"/>
  </w:num>
  <w:num w:numId="7" w16cid:durableId="429744431">
    <w:abstractNumId w:val="29"/>
  </w:num>
  <w:num w:numId="8" w16cid:durableId="261449878">
    <w:abstractNumId w:val="21"/>
  </w:num>
  <w:num w:numId="9" w16cid:durableId="2060125633">
    <w:abstractNumId w:val="0"/>
  </w:num>
  <w:num w:numId="10" w16cid:durableId="524758366">
    <w:abstractNumId w:val="3"/>
  </w:num>
  <w:num w:numId="11" w16cid:durableId="1762557333">
    <w:abstractNumId w:val="10"/>
  </w:num>
  <w:num w:numId="12" w16cid:durableId="1912421162">
    <w:abstractNumId w:val="28"/>
  </w:num>
  <w:num w:numId="13" w16cid:durableId="310333479">
    <w:abstractNumId w:val="14"/>
  </w:num>
  <w:num w:numId="14" w16cid:durableId="450051750">
    <w:abstractNumId w:val="7"/>
  </w:num>
  <w:num w:numId="15" w16cid:durableId="1764573406">
    <w:abstractNumId w:val="5"/>
  </w:num>
  <w:num w:numId="16" w16cid:durableId="1143503969">
    <w:abstractNumId w:val="25"/>
  </w:num>
  <w:num w:numId="17" w16cid:durableId="918950559">
    <w:abstractNumId w:val="26"/>
  </w:num>
  <w:num w:numId="18" w16cid:durableId="1181236128">
    <w:abstractNumId w:val="4"/>
  </w:num>
  <w:num w:numId="19" w16cid:durableId="1092093969">
    <w:abstractNumId w:val="8"/>
  </w:num>
  <w:num w:numId="20" w16cid:durableId="1301612259">
    <w:abstractNumId w:val="24"/>
  </w:num>
  <w:num w:numId="21" w16cid:durableId="1155729982">
    <w:abstractNumId w:val="23"/>
  </w:num>
  <w:num w:numId="22" w16cid:durableId="973869185">
    <w:abstractNumId w:val="9"/>
  </w:num>
  <w:num w:numId="23" w16cid:durableId="1193304492">
    <w:abstractNumId w:val="20"/>
  </w:num>
  <w:num w:numId="24" w16cid:durableId="1665431443">
    <w:abstractNumId w:val="27"/>
  </w:num>
  <w:num w:numId="25" w16cid:durableId="1927955813">
    <w:abstractNumId w:val="19"/>
  </w:num>
  <w:num w:numId="26" w16cid:durableId="1415932232">
    <w:abstractNumId w:val="22"/>
  </w:num>
  <w:num w:numId="27" w16cid:durableId="1681928259">
    <w:abstractNumId w:val="11"/>
  </w:num>
  <w:num w:numId="28" w16cid:durableId="1695107983">
    <w:abstractNumId w:val="15"/>
  </w:num>
  <w:num w:numId="29" w16cid:durableId="1923248402">
    <w:abstractNumId w:val="2"/>
  </w:num>
  <w:num w:numId="30" w16cid:durableId="1951429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C13"/>
    <w:rsid w:val="00017E45"/>
    <w:rsid w:val="00026B94"/>
    <w:rsid w:val="00040A9C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7FE2"/>
    <w:rsid w:val="000E4E6D"/>
    <w:rsid w:val="000E5986"/>
    <w:rsid w:val="000F5EF3"/>
    <w:rsid w:val="000F5FD8"/>
    <w:rsid w:val="000F6267"/>
    <w:rsid w:val="000F6441"/>
    <w:rsid w:val="000F7E74"/>
    <w:rsid w:val="00100964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1916"/>
    <w:rsid w:val="00186DC1"/>
    <w:rsid w:val="001878C2"/>
    <w:rsid w:val="00192C02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711B"/>
    <w:rsid w:val="002B5796"/>
    <w:rsid w:val="002C3D74"/>
    <w:rsid w:val="002C4FB8"/>
    <w:rsid w:val="002D6B4B"/>
    <w:rsid w:val="002E471D"/>
    <w:rsid w:val="002E7D9C"/>
    <w:rsid w:val="002F0419"/>
    <w:rsid w:val="002F3281"/>
    <w:rsid w:val="002F70CA"/>
    <w:rsid w:val="00300A2B"/>
    <w:rsid w:val="003020D6"/>
    <w:rsid w:val="003053A8"/>
    <w:rsid w:val="0030590F"/>
    <w:rsid w:val="00305E50"/>
    <w:rsid w:val="003118DB"/>
    <w:rsid w:val="00311AF9"/>
    <w:rsid w:val="0031339B"/>
    <w:rsid w:val="00320F98"/>
    <w:rsid w:val="00326681"/>
    <w:rsid w:val="003312B8"/>
    <w:rsid w:val="003359D3"/>
    <w:rsid w:val="00335D2E"/>
    <w:rsid w:val="003372E0"/>
    <w:rsid w:val="003378BB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32882"/>
    <w:rsid w:val="00444505"/>
    <w:rsid w:val="00445414"/>
    <w:rsid w:val="0044652E"/>
    <w:rsid w:val="00453A68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6C25"/>
    <w:rsid w:val="004C05D7"/>
    <w:rsid w:val="004C698C"/>
    <w:rsid w:val="004D024F"/>
    <w:rsid w:val="004D4BA0"/>
    <w:rsid w:val="004D67AF"/>
    <w:rsid w:val="004E24D1"/>
    <w:rsid w:val="004E7AB3"/>
    <w:rsid w:val="004F3AE6"/>
    <w:rsid w:val="00500983"/>
    <w:rsid w:val="00502034"/>
    <w:rsid w:val="00514C13"/>
    <w:rsid w:val="00520AC1"/>
    <w:rsid w:val="00520CF3"/>
    <w:rsid w:val="005210C9"/>
    <w:rsid w:val="00522DD3"/>
    <w:rsid w:val="00534610"/>
    <w:rsid w:val="00535C52"/>
    <w:rsid w:val="00542567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777D"/>
    <w:rsid w:val="00707C21"/>
    <w:rsid w:val="00712537"/>
    <w:rsid w:val="00720042"/>
    <w:rsid w:val="00731241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5E9C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7008"/>
    <w:rsid w:val="0080197F"/>
    <w:rsid w:val="0083071E"/>
    <w:rsid w:val="00853CF9"/>
    <w:rsid w:val="008540FA"/>
    <w:rsid w:val="0085682A"/>
    <w:rsid w:val="00863230"/>
    <w:rsid w:val="00864F98"/>
    <w:rsid w:val="00877E46"/>
    <w:rsid w:val="00881888"/>
    <w:rsid w:val="008851FF"/>
    <w:rsid w:val="008867C4"/>
    <w:rsid w:val="008971D2"/>
    <w:rsid w:val="008A2F37"/>
    <w:rsid w:val="008B03D7"/>
    <w:rsid w:val="008B4722"/>
    <w:rsid w:val="008B520F"/>
    <w:rsid w:val="008C3736"/>
    <w:rsid w:val="008D0CD1"/>
    <w:rsid w:val="008D0E55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54B8"/>
    <w:rsid w:val="009861E5"/>
    <w:rsid w:val="009912FB"/>
    <w:rsid w:val="009A0A5A"/>
    <w:rsid w:val="009B3B22"/>
    <w:rsid w:val="009C4692"/>
    <w:rsid w:val="009D028E"/>
    <w:rsid w:val="009D1739"/>
    <w:rsid w:val="009D4497"/>
    <w:rsid w:val="009D5854"/>
    <w:rsid w:val="009E46A5"/>
    <w:rsid w:val="009E5620"/>
    <w:rsid w:val="009E6A82"/>
    <w:rsid w:val="009F1F4F"/>
    <w:rsid w:val="009F30B6"/>
    <w:rsid w:val="009F30B8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701DF"/>
    <w:rsid w:val="00B74B75"/>
    <w:rsid w:val="00B85318"/>
    <w:rsid w:val="00B85F74"/>
    <w:rsid w:val="00B873A3"/>
    <w:rsid w:val="00B879B7"/>
    <w:rsid w:val="00B87CC5"/>
    <w:rsid w:val="00B93022"/>
    <w:rsid w:val="00BB1B7A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6867"/>
    <w:rsid w:val="00CB045D"/>
    <w:rsid w:val="00CB64B5"/>
    <w:rsid w:val="00CB6C92"/>
    <w:rsid w:val="00CB76A0"/>
    <w:rsid w:val="00CC78EB"/>
    <w:rsid w:val="00CD4173"/>
    <w:rsid w:val="00CD654E"/>
    <w:rsid w:val="00CD7F46"/>
    <w:rsid w:val="00CE1DB8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2A34"/>
    <w:rsid w:val="00D45E14"/>
    <w:rsid w:val="00D45EC8"/>
    <w:rsid w:val="00D47C74"/>
    <w:rsid w:val="00D60C9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7E0D"/>
    <w:rsid w:val="00E8602A"/>
    <w:rsid w:val="00E94A41"/>
    <w:rsid w:val="00E94CC4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6417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Commercial Legal Services1</cp:lastModifiedBy>
  <cp:revision>4</cp:revision>
  <cp:lastPrinted>2024-08-12T14:53:00Z</cp:lastPrinted>
  <dcterms:created xsi:type="dcterms:W3CDTF">2025-01-17T00:59:00Z</dcterms:created>
  <dcterms:modified xsi:type="dcterms:W3CDTF">2025-01-17T15:13:00Z</dcterms:modified>
</cp:coreProperties>
</file>